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26" w:rsidRPr="002F1FE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Самостоятельная работа по дисциплине</w:t>
      </w: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Статистика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»</w:t>
      </w:r>
    </w:p>
    <w:p w:rsidR="00871126" w:rsidRPr="002F1FE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Задания по теме: «Статистическая сводка и группировка»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Материал для повторения: 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color w:val="000000"/>
          <w:sz w:val="24"/>
          <w:szCs w:val="28"/>
        </w:rPr>
        <w:t>Статистическая сводка – научно обработанный материал статистического наблюдения в целях получения обобщенной характеристики изучаемого явления.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color w:val="000000"/>
          <w:sz w:val="24"/>
          <w:szCs w:val="28"/>
        </w:rPr>
        <w:t>Группировка – распределение единиц изучаемого объекта на однородные типичные группы по существенным для них признакам.</w:t>
      </w: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color w:val="000000"/>
          <w:sz w:val="24"/>
          <w:szCs w:val="28"/>
        </w:rPr>
        <w:t>Интервал – разница между максимальным и минимальным значением признака в каждой группе.</w:t>
      </w: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Норма времени: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2 часа</w:t>
      </w: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Методическое обеспечение: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учебник Статистика,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В.Н.Салин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, Э.Ю.Чурилова,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Е.П.Шпаковская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, 2014 г., стр. 48-66.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Задание № 1. Решите задачу.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Типовая задача № 1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color w:val="000000"/>
          <w:sz w:val="24"/>
          <w:szCs w:val="28"/>
        </w:rPr>
        <w:t>Распределите потребительские общества по размеру товарооборота на 3 группы с равными интервалами. В каждой группе подсчитайте количество потребительских обществ, сумму товарооборота, сумму издержек обращения. Результаты группировок представьте в табличной форме. К какому виду статистических таблиц относится составление вами таблица, и какой вид группировки она содержит?</w:t>
      </w:r>
    </w:p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color w:val="000000"/>
          <w:sz w:val="24"/>
          <w:szCs w:val="28"/>
        </w:rPr>
        <w:t>Имеются основные экономические показатели потребительских обществ за отчетный период:</w:t>
      </w:r>
    </w:p>
    <w:p w:rsidR="00871126" w:rsidRPr="006A3C88" w:rsidRDefault="00871126" w:rsidP="008711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A3C88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№ 1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9"/>
        <w:gridCol w:w="2177"/>
        <w:gridCol w:w="2878"/>
        <w:gridCol w:w="1811"/>
      </w:tblGrid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Товарооборот в млн. </w:t>
            </w:r>
            <w:proofErr w:type="spellStart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Издержки обращения, в млн. </w:t>
            </w:r>
            <w:proofErr w:type="spellStart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Прибыль, в млн. </w:t>
            </w:r>
            <w:proofErr w:type="spellStart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871126" w:rsidRPr="006A3C88" w:rsidTr="004542B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71126" w:rsidRPr="006A3C88" w:rsidRDefault="00871126" w:rsidP="00454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</w:tr>
    </w:tbl>
    <w:p w:rsidR="00871126" w:rsidRPr="002F1FE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3C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71126" w:rsidRPr="0053278D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27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Типовая задача № 2</w:t>
      </w:r>
    </w:p>
    <w:p w:rsidR="00871126" w:rsidRPr="0053278D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1126" w:rsidRPr="0053278D" w:rsidRDefault="00871126" w:rsidP="00871126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278D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Построить группировку с определением количества групп и интервала. </w:t>
      </w:r>
      <w:r w:rsidRPr="0053278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Определить какой признак лежит в основе группировки.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1800"/>
        <w:gridCol w:w="1440"/>
        <w:gridCol w:w="1800"/>
        <w:gridCol w:w="1440"/>
      </w:tblGrid>
      <w:tr w:rsidR="00871126" w:rsidRPr="00CB41AE" w:rsidTr="004542BC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 xml:space="preserve">№ </w:t>
            </w:r>
            <w:proofErr w:type="spellStart"/>
            <w:proofErr w:type="gramStart"/>
            <w:r w:rsidRPr="00511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п</w:t>
            </w:r>
            <w:proofErr w:type="spellEnd"/>
            <w:proofErr w:type="gramEnd"/>
            <w:r w:rsidRPr="00511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/</w:t>
            </w:r>
            <w:proofErr w:type="spellStart"/>
            <w:r w:rsidRPr="00511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п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реализации в 1995г.,</w:t>
            </w:r>
          </w:p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млрд. руб.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Балансовая прибыль в 1995г.,</w:t>
            </w:r>
          </w:p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млрд. </w:t>
            </w:r>
            <w:proofErr w:type="spellStart"/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Прибыль после налогообложения за 1995г.,</w:t>
            </w:r>
          </w:p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млрд. </w:t>
            </w:r>
            <w:proofErr w:type="spellStart"/>
            <w:r w:rsidRPr="00CB41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0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 xml:space="preserve">Кол-во </w:t>
              </w:r>
              <w:proofErr w:type="gramStart"/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работающих</w:t>
              </w:r>
              <w:proofErr w:type="gramEnd"/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,</w:t>
              </w:r>
            </w:ins>
          </w:p>
          <w:p w:rsidR="00871126" w:rsidRPr="00CB41AE" w:rsidRDefault="00871126" w:rsidP="004542BC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тыс. чел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lastRenderedPageBreak/>
                <w:t>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1876,2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218,5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168,4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18,6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1827,8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290,7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204,1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9,1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1602,7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157,1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94,2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17,4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4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1563,8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91,7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4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4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4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1544,5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4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4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270,3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4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5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168,5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5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26,0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5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6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5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1470,5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5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142,1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5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73,9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6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6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6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1462,0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6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6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76,9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6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7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35,1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7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15,0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7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8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7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1392,7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7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138,7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7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8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15,7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8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8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1359,8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8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8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107,6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8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9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66,2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9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10,9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9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9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1350,9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9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262,2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9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150,2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0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7,6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0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0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1340,0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0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0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314,3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0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1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159,3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1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9,7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1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1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1290,7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1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190,0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1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99,6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2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20,6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2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2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1290,1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2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2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269,2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2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3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204,2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3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13,2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3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14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3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1285,4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3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131,2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3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77,1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4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6,3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4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4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1273,4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4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4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200,9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4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5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154,3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5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11,6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5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16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5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1270,7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5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300,9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5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300,9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6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5,6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6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6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1267,8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6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6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439,9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6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7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330,1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7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7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18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7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1266,4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7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243,7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7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115,1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8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11,5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8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19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8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1240,1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8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8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261,7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8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9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177,2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9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5,5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9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9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1228,9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19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136,1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19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74,6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0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17,5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0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0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1180,3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0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0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166,2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0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1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108,1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1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7,0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1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1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1164,5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1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133,3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1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85,4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2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10,7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2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2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1128,8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2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2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205,0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2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3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73,4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3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15,2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3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24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3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1098,0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3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136,2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3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91,3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4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11,3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4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4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1080,5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4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4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280,5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4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5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213,6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5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4,8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5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26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5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1080,2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5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319,2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5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253,2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6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6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6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1036,9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6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6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304,0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6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7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212,2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7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11,4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7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28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7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1033,4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7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118,2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7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97,0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8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7,5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8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29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8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1010,3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8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8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130,7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8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9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60,0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9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12,6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9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9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1007,3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29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148,0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29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99,5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0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5,3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0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31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0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1006,7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0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0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356,9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0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1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257,9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1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16,4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1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32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1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984,4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1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70,6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1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7,9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2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13,0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2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33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2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950,8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2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2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109,7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2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3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60,6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3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14,5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3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34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3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926,5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3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136,5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3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81,2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4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6,3</w:t>
              </w:r>
            </w:ins>
          </w:p>
        </w:tc>
      </w:tr>
      <w:tr w:rsidR="00871126" w:rsidRPr="00CB41AE" w:rsidTr="004542BC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43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4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  <w:lang w:val="en-US"/>
                </w:rPr>
                <w:t>35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45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6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890,1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47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48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119,5</w:t>
              </w:r>
            </w:ins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49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50" w:author="Unknown">
              <w:r w:rsidRPr="00CB41A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85,9</w:t>
              </w:r>
            </w:ins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126" w:rsidRPr="00CB41AE" w:rsidRDefault="00871126" w:rsidP="004542BC">
            <w:pPr>
              <w:spacing w:after="0" w:line="336" w:lineRule="atLeast"/>
              <w:jc w:val="center"/>
              <w:rPr>
                <w:ins w:id="351" w:author="Unknow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ins w:id="352" w:author="Unknown">
              <w:r w:rsidRPr="00511CF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0"/>
                </w:rPr>
                <w:t>7,6</w:t>
              </w:r>
            </w:ins>
          </w:p>
        </w:tc>
      </w:tr>
    </w:tbl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Pr="006A3C88" w:rsidRDefault="00871126" w:rsidP="0087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1126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1126" w:rsidRPr="00511CF9" w:rsidRDefault="00871126" w:rsidP="00871126">
      <w:pPr>
        <w:shd w:val="clear" w:color="auto" w:fill="FFFFFF"/>
        <w:spacing w:after="270" w:line="34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№ 2. Соотнесите понятия и  определения.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1.Статистическая сводка - 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2.Класссификация –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3.Ряд распределения – 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4.Варианта – 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5.Вариационный ряд – 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А)</w:t>
      </w:r>
      <w:r w:rsidRPr="00511CF9">
        <w:rPr>
          <w:rFonts w:ascii="Times New Roman" w:hAnsi="Times New Roman" w:cs="Times New Roman"/>
          <w:color w:val="000000"/>
          <w:sz w:val="24"/>
          <w:szCs w:val="24"/>
        </w:rPr>
        <w:t xml:space="preserve"> Ряд распределения, построенный по количественному признаку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</w:t>
      </w:r>
      <w:r w:rsidRPr="00511C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это сведения об отдельной единице исследуемой совокупности, которые характеризуют ее с различных сторон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В) значение признака в вариационном ряду</w:t>
      </w:r>
    </w:p>
    <w:p w:rsidR="00871126" w:rsidRPr="00511CF9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Г) п</w:t>
      </w:r>
      <w:r w:rsidRPr="00511CF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онятие в науке, обозначающее разновидность деления объёма </w:t>
      </w:r>
      <w:hyperlink r:id="rId4" w:tooltip="Понятие" w:history="1">
        <w:r w:rsidRPr="00511CF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понятия</w:t>
        </w:r>
      </w:hyperlink>
      <w:r w:rsidRPr="00511C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по определённому основанию (признаку, критерию), при котором объём родового понятия (</w:t>
      </w:r>
      <w:hyperlink r:id="rId5" w:tooltip="Класс" w:history="1">
        <w:r w:rsidRPr="00511CF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класс</w:t>
        </w:r>
      </w:hyperlink>
      <w:r w:rsidRPr="00511C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hyperlink r:id="rId6" w:tooltip="Множество" w:history="1">
        <w:r w:rsidRPr="00511CF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множество</w:t>
        </w:r>
      </w:hyperlink>
      <w:r w:rsidRPr="00511C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делится на </w:t>
      </w:r>
      <w:hyperlink r:id="rId7" w:tooltip="Вид" w:history="1">
        <w:r w:rsidRPr="00511CF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виды</w:t>
        </w:r>
      </w:hyperlink>
      <w:r w:rsidRPr="00511C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(подклассы, </w:t>
      </w:r>
      <w:hyperlink r:id="rId8" w:tooltip="Подмножество" w:history="1">
        <w:r w:rsidRPr="00511CF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подмножества</w:t>
        </w:r>
      </w:hyperlink>
      <w:r w:rsidRPr="00511C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), а виды, в свою очередь делятся на подвиды и т.д.</w:t>
      </w:r>
    </w:p>
    <w:p w:rsidR="00871126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511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Д)</w:t>
      </w:r>
      <w:r w:rsidRPr="00511CF9">
        <w:rPr>
          <w:rFonts w:ascii="Times New Roman" w:hAnsi="Times New Roman" w:cs="Times New Roman"/>
          <w:color w:val="000000"/>
          <w:sz w:val="24"/>
          <w:szCs w:val="24"/>
        </w:rPr>
        <w:t xml:space="preserve"> упорядоченное распределение единиц совокупности на группы по определенному признаку.</w:t>
      </w:r>
    </w:p>
    <w:p w:rsidR="00871126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1CF9">
        <w:rPr>
          <w:rFonts w:ascii="Times New Roman" w:hAnsi="Times New Roman" w:cs="Times New Roman"/>
          <w:b/>
          <w:color w:val="000000"/>
          <w:sz w:val="24"/>
          <w:szCs w:val="24"/>
        </w:rPr>
        <w:t>Задание № 3.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Дайте ответы на следующие вопросы:</w:t>
      </w:r>
    </w:p>
    <w:p w:rsidR="00871126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B45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1.Как строится </w:t>
      </w:r>
      <w:proofErr w:type="spellStart"/>
      <w:r w:rsidRPr="00CB45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кумулята</w:t>
      </w:r>
      <w:proofErr w:type="spellEnd"/>
      <w:r w:rsidRPr="00CB45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CB45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огива</w:t>
      </w:r>
      <w:proofErr w:type="spellEnd"/>
      <w:r w:rsidRPr="00CB45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распределения?</w:t>
      </w:r>
    </w:p>
    <w:p w:rsidR="00871126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2.Для каких целей строят аналитические группировки?</w:t>
      </w:r>
    </w:p>
    <w:p w:rsidR="00871126" w:rsidRPr="00CB457D" w:rsidRDefault="00871126" w:rsidP="00871126">
      <w:pPr>
        <w:shd w:val="clear" w:color="auto" w:fill="FFFFFF"/>
        <w:spacing w:after="27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3.Приведите примеры структурных группировок.</w:t>
      </w:r>
    </w:p>
    <w:p w:rsidR="00871126" w:rsidRPr="002F1FE6" w:rsidRDefault="00871126" w:rsidP="00871126">
      <w:pPr>
        <w:shd w:val="clear" w:color="auto" w:fill="FFFFFF"/>
        <w:spacing w:after="270" w:line="349" w:lineRule="atLeast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</w:pPr>
      <w:r w:rsidRPr="002F1FE6"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  <w:t xml:space="preserve">Преподаватель: </w:t>
      </w:r>
      <w:r w:rsidRPr="002F1FE6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</w:rPr>
        <w:t xml:space="preserve">                    </w:t>
      </w:r>
      <w:proofErr w:type="spellStart"/>
      <w:r w:rsidRPr="002F1FE6"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  <w:t>Майорова</w:t>
      </w:r>
      <w:proofErr w:type="spellEnd"/>
      <w:r w:rsidRPr="002F1FE6"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  <w:t xml:space="preserve"> Е.В</w:t>
      </w:r>
    </w:p>
    <w:p w:rsidR="008C0D0C" w:rsidRDefault="008C0D0C"/>
    <w:sectPr w:rsidR="008C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126"/>
    <w:rsid w:val="00871126"/>
    <w:rsid w:val="008C0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11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4%D0%BC%D0%BD%D0%BE%D0%B6%D0%B5%D1%81%D1%82%D0%B2%D0%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2%D0%B8%D0%B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D%D0%BE%D0%B6%D0%B5%D1%81%D1%82%D0%B2%D0%BE" TargetMode="External"/><Relationship Id="rId5" Type="http://schemas.openxmlformats.org/officeDocument/2006/relationships/hyperlink" Target="https://ru.wikipedia.org/wiki/%D0%9A%D0%BB%D0%B0%D1%81%D1%8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u.wikipedia.org/wiki/%D0%9F%D0%BE%D0%BD%D1%8F%D1%82%D0%B8%D0%B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3549</Characters>
  <Application>Microsoft Office Word</Application>
  <DocSecurity>0</DocSecurity>
  <Lines>29</Lines>
  <Paragraphs>8</Paragraphs>
  <ScaleCrop>false</ScaleCrop>
  <Company>Grizli777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2018-12-18T10:44:00Z</dcterms:created>
  <dcterms:modified xsi:type="dcterms:W3CDTF">2018-12-18T10:44:00Z</dcterms:modified>
</cp:coreProperties>
</file>